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E172F1" w:rsidP="00E172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проводит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E172F1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F1">
        <w:rPr>
          <w:rFonts w:ascii="Times New Roman" w:hAnsi="Times New Roman" w:cs="Times New Roman"/>
          <w:sz w:val="28"/>
          <w:szCs w:val="28"/>
        </w:rPr>
        <w:t>С 20 по 24 мая 2019 года во всех регионах России в рамках Всероссийской недели правовой помощи владельцам загородной недвиж</w:t>
      </w:r>
      <w:r w:rsidR="00E172F1" w:rsidRPr="00E172F1">
        <w:rPr>
          <w:rFonts w:ascii="Times New Roman" w:hAnsi="Times New Roman" w:cs="Times New Roman"/>
          <w:sz w:val="28"/>
          <w:szCs w:val="28"/>
        </w:rPr>
        <w:t xml:space="preserve">имости </w:t>
      </w:r>
      <w:r w:rsidR="00F66983" w:rsidRPr="00E172F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</w:t>
      </w:r>
      <w:r w:rsidR="00E172F1" w:rsidRPr="00E172F1">
        <w:rPr>
          <w:rFonts w:ascii="Times New Roman" w:hAnsi="Times New Roman" w:cs="Times New Roman"/>
          <w:sz w:val="28"/>
          <w:szCs w:val="28"/>
        </w:rPr>
        <w:t xml:space="preserve">проведет горячие линии </w:t>
      </w:r>
      <w:r w:rsidRPr="00E172F1">
        <w:rPr>
          <w:rFonts w:ascii="Times New Roman" w:hAnsi="Times New Roman" w:cs="Times New Roman"/>
          <w:sz w:val="28"/>
          <w:szCs w:val="28"/>
        </w:rPr>
        <w:t xml:space="preserve">по всей стране. </w:t>
      </w:r>
    </w:p>
    <w:p w:rsidR="00276CCF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>В 2019 году вступил в силу федеральный закон, который уже называют новой «дачной конституцией». Этот закон привнес значительные изменения в жизнь садоводов и огородников. Со стороны владельцев приусадебных хозяйств возникают вопросы, которые стали особенно актуальными с открытием дачного сезона и требуют разъяснений специалистов.</w:t>
      </w:r>
    </w:p>
    <w:p w:rsidR="00276CCF" w:rsidRPr="00BA687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87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Что признается самостроем? </w:t>
      </w:r>
      <w:r w:rsidR="00825F09">
        <w:rPr>
          <w:rFonts w:ascii="Times New Roman" w:hAnsi="Times New Roman" w:cs="Times New Roman"/>
          <w:sz w:val="28"/>
          <w:szCs w:val="28"/>
        </w:rPr>
        <w:t xml:space="preserve">Как установить границы земельных участков? Как поставить на учет садовый дом? Как узнать кадастровую стоимость садового дома? </w:t>
      </w:r>
      <w:r w:rsidRPr="00BA6878">
        <w:rPr>
          <w:rFonts w:ascii="Times New Roman" w:hAnsi="Times New Roman" w:cs="Times New Roman"/>
          <w:sz w:val="28"/>
          <w:szCs w:val="28"/>
        </w:rPr>
        <w:t>На эти и другие насущные вопросы дачников ответят специалисты Федеральной кадастровой палаты</w:t>
      </w:r>
      <w:r w:rsidR="00A679A9" w:rsidRPr="00BA6878"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 w:rsidRPr="00BA6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2F1" w:rsidRPr="00BA6878" w:rsidRDefault="00E172F1" w:rsidP="00E17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878">
        <w:rPr>
          <w:rFonts w:ascii="Times New Roman" w:hAnsi="Times New Roman" w:cs="Times New Roman"/>
          <w:sz w:val="28"/>
          <w:szCs w:val="28"/>
        </w:rPr>
        <w:t>21 мая – с 10:00 до 12:0</w:t>
      </w:r>
      <w:r w:rsidR="00B74C3B" w:rsidRPr="00BA6878">
        <w:rPr>
          <w:rFonts w:ascii="Times New Roman" w:hAnsi="Times New Roman" w:cs="Times New Roman"/>
          <w:sz w:val="28"/>
          <w:szCs w:val="28"/>
        </w:rPr>
        <w:t>0</w:t>
      </w:r>
      <w:r w:rsidRPr="00BA6878">
        <w:rPr>
          <w:rFonts w:ascii="Times New Roman" w:hAnsi="Times New Roman" w:cs="Times New Roman"/>
          <w:sz w:val="28"/>
          <w:szCs w:val="28"/>
        </w:rPr>
        <w:t xml:space="preserve"> по телефону 8(8142) 71-73-47 (доб. 3) </w:t>
      </w:r>
    </w:p>
    <w:p w:rsidR="00E172F1" w:rsidRPr="00BA6878" w:rsidRDefault="00E172F1" w:rsidP="00E17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878">
        <w:rPr>
          <w:rFonts w:ascii="Times New Roman" w:hAnsi="Times New Roman" w:cs="Times New Roman"/>
          <w:sz w:val="28"/>
          <w:szCs w:val="28"/>
        </w:rPr>
        <w:t>22 мая – с 10:00 до 12:0</w:t>
      </w:r>
      <w:r w:rsidR="00B74C3B" w:rsidRPr="00BA6878">
        <w:rPr>
          <w:rFonts w:ascii="Times New Roman" w:hAnsi="Times New Roman" w:cs="Times New Roman"/>
          <w:sz w:val="28"/>
          <w:szCs w:val="28"/>
        </w:rPr>
        <w:t>0</w:t>
      </w:r>
      <w:r w:rsidRPr="00BA6878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BA6878">
        <w:rPr>
          <w:rFonts w:ascii="Times New Roman" w:hAnsi="Times New Roman" w:cs="Times New Roman"/>
          <w:sz w:val="28"/>
          <w:szCs w:val="28"/>
          <w:shd w:val="clear" w:color="auto" w:fill="F9F9F9"/>
        </w:rPr>
        <w:t>8(8142) 71-73-42</w:t>
      </w:r>
    </w:p>
    <w:p w:rsidR="00541239" w:rsidRPr="00BA6878" w:rsidRDefault="00541239" w:rsidP="005412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78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276CCF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CCF" w:rsidRPr="00C101A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67" w:rsidRDefault="0079676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796767" w:rsidSect="0060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42FD"/>
    <w:rsid w:val="000574E9"/>
    <w:rsid w:val="001A42FD"/>
    <w:rsid w:val="00276CCF"/>
    <w:rsid w:val="002F6288"/>
    <w:rsid w:val="00303300"/>
    <w:rsid w:val="003059DA"/>
    <w:rsid w:val="003344FC"/>
    <w:rsid w:val="00453B16"/>
    <w:rsid w:val="004B30B8"/>
    <w:rsid w:val="00504F89"/>
    <w:rsid w:val="00541239"/>
    <w:rsid w:val="005C71F3"/>
    <w:rsid w:val="00605512"/>
    <w:rsid w:val="006617B9"/>
    <w:rsid w:val="006775FB"/>
    <w:rsid w:val="00737493"/>
    <w:rsid w:val="00737534"/>
    <w:rsid w:val="00796767"/>
    <w:rsid w:val="00825F09"/>
    <w:rsid w:val="00835694"/>
    <w:rsid w:val="00877CD4"/>
    <w:rsid w:val="009C5642"/>
    <w:rsid w:val="009D6F8D"/>
    <w:rsid w:val="00A504BD"/>
    <w:rsid w:val="00A679A9"/>
    <w:rsid w:val="00A84987"/>
    <w:rsid w:val="00A94BF4"/>
    <w:rsid w:val="00AD78EB"/>
    <w:rsid w:val="00B23FE5"/>
    <w:rsid w:val="00B74C3B"/>
    <w:rsid w:val="00BA6878"/>
    <w:rsid w:val="00C045FE"/>
    <w:rsid w:val="00C421B2"/>
    <w:rsid w:val="00CE2DC4"/>
    <w:rsid w:val="00D62CEF"/>
    <w:rsid w:val="00D76BED"/>
    <w:rsid w:val="00E172F1"/>
    <w:rsid w:val="00E477CC"/>
    <w:rsid w:val="00E6620D"/>
    <w:rsid w:val="00E747DE"/>
    <w:rsid w:val="00F312B8"/>
    <w:rsid w:val="00F66983"/>
    <w:rsid w:val="00FA4CB7"/>
    <w:rsid w:val="00FC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Пресс-служба</cp:lastModifiedBy>
  <cp:revision>11</cp:revision>
  <cp:lastPrinted>2019-05-07T10:25:00Z</cp:lastPrinted>
  <dcterms:created xsi:type="dcterms:W3CDTF">2019-05-07T09:30:00Z</dcterms:created>
  <dcterms:modified xsi:type="dcterms:W3CDTF">2019-05-07T11:01:00Z</dcterms:modified>
</cp:coreProperties>
</file>