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4" w:rsidRDefault="005C1940" w:rsidP="005C1940">
      <w:pPr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proofErr w:type="gramStart"/>
      <w:r w:rsidRPr="005C1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Запущен</w:t>
      </w:r>
      <w:proofErr w:type="gramEnd"/>
      <w:r w:rsidRPr="005C1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новый </w:t>
      </w:r>
      <w:proofErr w:type="spellStart"/>
      <w:r w:rsidRPr="005C1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онлайн-сервис</w:t>
      </w:r>
      <w:proofErr w:type="spellEnd"/>
      <w:r w:rsidRPr="005C19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5C1940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на</w:t>
      </w:r>
      <w:r w:rsidRPr="005C19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5C1940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базе</w:t>
      </w:r>
      <w:r w:rsidRPr="005C19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5C1940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публичной</w:t>
      </w:r>
      <w:r w:rsidRPr="005C19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5C1940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кадастровой</w:t>
      </w:r>
      <w:r w:rsidRPr="005C19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5C1940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карты</w:t>
      </w:r>
      <w:r w:rsidRPr="005C19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 – </w:t>
      </w:r>
      <w:r w:rsidRPr="005C1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«Земля</w:t>
      </w:r>
      <w:r w:rsidRPr="005C19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5C1940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для</w:t>
      </w:r>
      <w:r w:rsidRPr="005C19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5C1940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стройки»</w:t>
      </w:r>
    </w:p>
    <w:p w:rsidR="00911B7A" w:rsidRDefault="005C1940" w:rsidP="0010494F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нового </w:t>
      </w:r>
      <w:proofErr w:type="spellStart"/>
      <w:r w:rsidRPr="0037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онлайн-сервиса</w:t>
      </w:r>
      <w:proofErr w:type="spellEnd"/>
      <w:r w:rsidRPr="00372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372144" w:rsidRPr="0037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застройщики и граждане смогут выбирать и регистрировать земельные участки под строительство жилья.</w:t>
      </w:r>
      <w:r w:rsidRPr="0037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144" w:rsidRPr="0037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 идет о территориях, пред</w:t>
      </w:r>
      <w:r w:rsidR="00372144" w:rsidRPr="0037214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</w:t>
      </w:r>
      <w:r w:rsidR="00372144" w:rsidRPr="0037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значенных </w:t>
      </w:r>
      <w:r w:rsidR="00372144" w:rsidRPr="0037214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для</w:t>
      </w:r>
      <w:r w:rsidR="00372144" w:rsidRPr="00372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proofErr w:type="gramStart"/>
      <w:r w:rsidR="0037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</w:t>
      </w:r>
      <w:proofErr w:type="gramEnd"/>
      <w:r w:rsidR="0037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144" w:rsidRPr="0037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многоквартирных домов, так и малоэтажной застройки.</w:t>
      </w:r>
      <w:r w:rsidR="00911B7A" w:rsidRPr="00911B7A">
        <w:rPr>
          <w:rFonts w:ascii="Noto Sans Armenian" w:eastAsia="Times New Roman" w:hAnsi="Noto Sans Armenian" w:cs="Times New Roman"/>
          <w:sz w:val="24"/>
          <w:szCs w:val="24"/>
          <w:lang w:eastAsia="ru-RU"/>
        </w:rPr>
        <w:t xml:space="preserve"> </w:t>
      </w:r>
    </w:p>
    <w:p w:rsidR="00911B7A" w:rsidRDefault="00911B7A" w:rsidP="0010494F">
      <w:pPr>
        <w:spacing w:after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911B7A">
        <w:rPr>
          <w:rFonts w:ascii="Times New Roman" w:hAnsi="Times New Roman" w:cs="Times New Roman"/>
          <w:sz w:val="28"/>
          <w:szCs w:val="28"/>
        </w:rPr>
        <w:t>Проект «Земля для стройки» позволит потенциальным инвесторам в режиме «онлайн» выбрать и оценить на Публичной кадастровой карте (</w:t>
      </w:r>
      <w:proofErr w:type="spellStart"/>
      <w:r w:rsidRPr="00911B7A">
        <w:rPr>
          <w:rFonts w:ascii="Times New Roman" w:hAnsi="Times New Roman" w:cs="Times New Roman"/>
          <w:sz w:val="28"/>
          <w:szCs w:val="28"/>
        </w:rPr>
        <w:t>pkk.rosreestr.ru</w:t>
      </w:r>
      <w:proofErr w:type="spellEnd"/>
      <w:r w:rsidRPr="00911B7A">
        <w:rPr>
          <w:rFonts w:ascii="Times New Roman" w:hAnsi="Times New Roman" w:cs="Times New Roman"/>
          <w:sz w:val="28"/>
          <w:szCs w:val="28"/>
        </w:rPr>
        <w:t>) пригодные для строительства жилья земельные участки, заполнить форму обращения по конкретному объекту и отправить</w:t>
      </w:r>
      <w:r w:rsidRPr="00911B7A">
        <w:rPr>
          <w:rFonts w:ascii="Times New Roman" w:hAnsi="Times New Roman" w:cs="Times New Roman"/>
          <w:sz w:val="28"/>
          <w:szCs w:val="28"/>
        </w:rPr>
        <w:br/>
        <w:t>его в уполномоченный орган.</w:t>
      </w:r>
      <w:r w:rsidRPr="00911B7A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 xml:space="preserve"> </w:t>
      </w:r>
      <w:r w:rsidR="003E46ED" w:rsidRPr="000D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данного сервиса будет обеспечена связь между органами власти, уполномоченными на предоставление земельных участков </w:t>
      </w:r>
      <w:r w:rsidR="003E46ED" w:rsidRPr="003E46E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для</w:t>
      </w:r>
      <w:r w:rsidR="003E46ED" w:rsidRPr="000D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строительства, и лицами, заинтересованными в приобретении таких земельных участков.</w:t>
      </w:r>
    </w:p>
    <w:p w:rsidR="005C1940" w:rsidRPr="0010494F" w:rsidRDefault="00911B7A" w:rsidP="0010494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494F">
        <w:rPr>
          <w:rFonts w:ascii="Times New Roman" w:hAnsi="Times New Roman" w:cs="Times New Roman"/>
          <w:sz w:val="28"/>
          <w:szCs w:val="28"/>
        </w:rPr>
        <w:t xml:space="preserve">Пока такой информационный ресурс о земле и недвижимости в качестве </w:t>
      </w:r>
      <w:proofErr w:type="spellStart"/>
      <w:r w:rsidRPr="0010494F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10494F">
        <w:rPr>
          <w:rFonts w:ascii="Times New Roman" w:hAnsi="Times New Roman" w:cs="Times New Roman"/>
          <w:sz w:val="28"/>
          <w:szCs w:val="28"/>
        </w:rPr>
        <w:t xml:space="preserve"> проекта создан в четырех регионах: Самарской, Псковской </w:t>
      </w:r>
      <w:proofErr w:type="gramStart"/>
      <w:r w:rsidRPr="0010494F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10494F">
        <w:rPr>
          <w:rFonts w:ascii="Times New Roman" w:hAnsi="Times New Roman" w:cs="Times New Roman"/>
          <w:sz w:val="28"/>
          <w:szCs w:val="28"/>
        </w:rPr>
        <w:t>, Пермском крае и Республике Татарстан. В 2022 году его собираются распространить на всю территорию страны</w:t>
      </w:r>
      <w:r w:rsidR="007F05C0" w:rsidRPr="0010494F">
        <w:rPr>
          <w:rFonts w:ascii="Times New Roman" w:hAnsi="Times New Roman" w:cs="Times New Roman"/>
          <w:sz w:val="28"/>
          <w:szCs w:val="28"/>
        </w:rPr>
        <w:t>.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в остальных регионах работа по выявлению неэффективно используемых участков уже началась. На </w:t>
      </w:r>
      <w:r w:rsidR="003E46ED" w:rsidRPr="0010494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базе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0494F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многих 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</w:t>
      </w:r>
      <w:r w:rsidR="0010494F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proofErr w:type="spellStart"/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10494F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различным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</w:t>
      </w:r>
      <w:r w:rsidR="0010494F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</w:t>
      </w:r>
      <w:r w:rsidR="0010494F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оперативны</w:t>
      </w:r>
      <w:r w:rsidR="0010494F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штаб</w:t>
      </w:r>
      <w:r w:rsidR="0010494F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проведению анализа эффективности использования земельных участков и определению возможности вовлечения их в оборот в целях жилищного строительства на территории региона. Подготовка данных </w:t>
      </w:r>
      <w:r w:rsidR="003E46ED" w:rsidRPr="0010494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для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включения в сервис идёт в рамках созданных </w:t>
      </w:r>
      <w:proofErr w:type="spellStart"/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направленных в субъекты РФ методических рекомендаций по выявлению и анализу эффективности использования земельных участков, в том числе находящиеся федеральной собственности, </w:t>
      </w:r>
      <w:r w:rsidR="003E46ED" w:rsidRPr="0010494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для</w:t>
      </w:r>
      <w:r w:rsidR="003E46ED" w:rsidRPr="0010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вовлечения их в оборот жилого строительства.</w:t>
      </w:r>
    </w:p>
    <w:p w:rsidR="007F05C0" w:rsidRDefault="007F05C0" w:rsidP="0010494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Сервис «Земля </w:t>
      </w:r>
      <w:r w:rsidRPr="007F05C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для</w:t>
      </w:r>
      <w:r w:rsidRPr="007F05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7F05C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стройки»</w:t>
      </w:r>
      <w:r w:rsidRPr="000D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позволит с помощью цифровых технологий всем лицам, заинтересованным в строительстве – как инвесторам</w:t>
      </w:r>
      <w:r w:rsidR="003E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0D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застройщикам, которые занимаются строительством многоквартирных домов и </w:t>
      </w:r>
      <w:proofErr w:type="spellStart"/>
      <w:r w:rsidRPr="000D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коттеджных</w:t>
      </w:r>
      <w:proofErr w:type="spellEnd"/>
      <w:r w:rsidRPr="000D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поселков, так и обычным гражданам – приобретать землю под строительство</w:t>
      </w:r>
      <w:r w:rsidR="003E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623F" w:rsidRDefault="0089623F" w:rsidP="0010494F">
      <w:pPr>
        <w:spacing w:line="360" w:lineRule="auto"/>
        <w:jc w:val="center"/>
        <w:rPr>
          <w:i/>
          <w:iCs/>
          <w:sz w:val="28"/>
          <w:szCs w:val="28"/>
        </w:rPr>
      </w:pPr>
    </w:p>
    <w:p w:rsidR="0010494F" w:rsidRPr="00911B7A" w:rsidRDefault="0010494F" w:rsidP="008962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23F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10494F" w:rsidRPr="00911B7A" w:rsidSect="005F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940"/>
    <w:rsid w:val="000B4AFF"/>
    <w:rsid w:val="000E2238"/>
    <w:rsid w:val="0010494F"/>
    <w:rsid w:val="00264701"/>
    <w:rsid w:val="00372144"/>
    <w:rsid w:val="003E46ED"/>
    <w:rsid w:val="00597E0E"/>
    <w:rsid w:val="005C1940"/>
    <w:rsid w:val="005F23F4"/>
    <w:rsid w:val="007F05C0"/>
    <w:rsid w:val="0089623F"/>
    <w:rsid w:val="00911B7A"/>
    <w:rsid w:val="009A5052"/>
    <w:rsid w:val="009F56F4"/>
    <w:rsid w:val="00D77F2C"/>
    <w:rsid w:val="00F5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19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2021-12-14T05:49:00Z</dcterms:created>
  <dcterms:modified xsi:type="dcterms:W3CDTF">2021-12-14T05:49:00Z</dcterms:modified>
</cp:coreProperties>
</file>